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D9B5" w14:textId="77777777" w:rsidR="0019745D" w:rsidRDefault="0019745D" w:rsidP="0019745D"/>
    <w:p w14:paraId="6DE2C1DA" w14:textId="77777777" w:rsidR="0019745D" w:rsidRDefault="0019745D" w:rsidP="0019745D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2F33C4E1" w14:textId="77777777" w:rsidR="0019745D" w:rsidRPr="00BC77C3" w:rsidRDefault="0019745D" w:rsidP="0019745D">
      <w:pPr>
        <w:rPr>
          <w:b/>
          <w:bCs/>
          <w:lang w:val="hy-AM"/>
        </w:rPr>
      </w:pPr>
    </w:p>
    <w:p w14:paraId="7014A8CD" w14:textId="77777777" w:rsidR="0019745D" w:rsidRPr="00602C6A" w:rsidRDefault="0019745D" w:rsidP="0019745D">
      <w:pPr>
        <w:jc w:val="center"/>
        <w:rPr>
          <w:lang w:val="hy-AM"/>
        </w:rPr>
      </w:pPr>
      <w:r w:rsidRPr="00602C6A">
        <w:rPr>
          <w:b/>
          <w:bCs/>
          <w:lang w:val="hy-AM"/>
        </w:rPr>
        <w:t>ԸՆԿԵՐ ՇԻՐ–ՋՐԱՆՑՔԸ</w:t>
      </w:r>
      <w:r w:rsidRPr="00602C6A">
        <w:rPr>
          <w:b/>
          <w:bCs/>
          <w:vertAlign w:val="superscript"/>
          <w:lang w:val="hy-AM"/>
        </w:rPr>
        <w:t>1</w:t>
      </w:r>
    </w:p>
    <w:p w14:paraId="639CC21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Դեպի Շիր-ջրանցք։</w:t>
      </w:r>
    </w:p>
    <w:p w14:paraId="0FCF1C3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Ամբողջ Լենինականը զարթնել է մի նորօրինակ ուխտագնացության համար, ջրի տոնախմբության պատրաստությամբ:</w:t>
      </w:r>
    </w:p>
    <w:p w14:paraId="177A295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Արդեն բոլոր ավտոմոբիլներն ու կառքերը ճյուղազարդ, աշխուժացած պատրաստ են ճամփա ընկնելու Կապս-ջրանցք: Մի մասը գիշերն է մեկնել:</w:t>
      </w:r>
    </w:p>
    <w:p w14:paraId="4491EE9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Հին Գյումրին դռների ճաղերը բացել՝ լցվել է մայթերը, մոմեղեն աբլաներ, հարգևոր հարս ու աղջկերք, բամբակե ծերուկներ աչքերը հառել են հախուռն հոսանքներին:</w:t>
      </w:r>
    </w:p>
    <w:p w14:paraId="2D7BD35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Փողոցները խրխնջում են, զրնգում, դոփում են: Հաչում են ավտոները, ճռնչում են սայլերը, և մեր ֆուրգոնը նրանց մեջ իր հազարավոր նոտաները ճռճռացնելով թխկթխկում է փողոցում: Մեր երկու կողմը հետևակ ընտանիքներ, բադի պես լնգլնգացող աբլաներ, բողչաները թևերն անցկացրած տանու աղջիկներ, ղարաչուխալի տղերք, Նանսենը</w:t>
      </w:r>
      <w:r w:rsidRPr="00602C6A">
        <w:rPr>
          <w:vertAlign w:val="superscript"/>
          <w:lang w:val="hy-AM"/>
        </w:rPr>
        <w:t>2</w:t>
      </w:r>
      <w:r w:rsidRPr="00602C6A">
        <w:rPr>
          <w:lang w:val="hy-AM"/>
        </w:rPr>
        <w:t>, գյուղացիներ, քաղաքի գյուղացիներ, որ ինչ-որ մտադրություն ունեն, պատկոմներ, որբեր, ամերիկացի կանայք՝ տղամարդու զգեստներով ձիավորված, ռուս և հայ կարմիրբանակայիններ, և ոչ մի հոգևորական:</w:t>
      </w:r>
    </w:p>
    <w:p w14:paraId="02680721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Բոլորը, իրար մեջ անցնելով, շտապում են դեպի ջուրը:</w:t>
      </w:r>
    </w:p>
    <w:p w14:paraId="6BE631E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Կատարյալ արշավանք, տեղահանություն:</w:t>
      </w:r>
    </w:p>
    <w:p w14:paraId="7914B47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Ճամփան նախշած է խայտաճամուկ բազմության ժապավեններով: Անվերջ փնջեր, խայտաբղետ, հախուռն, որ միանում են, քանդվում, կորչում դաշտերի կանաչի մեջ:</w:t>
      </w:r>
    </w:p>
    <w:p w14:paraId="2A5B683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Ծովի մեջ:</w:t>
      </w:r>
    </w:p>
    <w:p w14:paraId="0FBA922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Շիրակի դաշտը ճխում է իր հազարավոր արտուտներով:Ծաղիկների բազմաթիվ խմբեր վառել են իրենց գունավոր մոմերն արտերի մեջ: Մեր հետևում ճախրում է արծաթփետուր արծիվը — Արագածը՝ թևերը լայն բացած դաշտի վրա: Մեր ձախ կողմը հորանջում է Արփաչայի ամայի ձորը: Տարօրինակ ժայռեր աչքի տակով մռայլ նայում են մեզ: Վարը, գետափին, դեղին ուրվականի պես մտորում է մամռաներկ Մարմաշենի վանքը: Եվ չորս կողմը, ձորի այն ափին ճամփաներ, թախծալի, հին, ամայի ճամփաներ:</w:t>
      </w:r>
    </w:p>
    <w:p w14:paraId="0385992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Ու արևը դուրեկան գինու պես լցնում է մարմինդ իր աշխույժ հեղուկային եռանդը:</w:t>
      </w:r>
    </w:p>
    <w:p w14:paraId="3751C68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Ահա մեր հետևից կարկտեց հայկական էսկադրոնը և իր երկար նիզակներով երկինքը ծակծկելով անցավ առաջ:</w:t>
      </w:r>
    </w:p>
    <w:p w14:paraId="573A4D4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Նոր ձիավորներ են գալիս հավասարվում և անցնում: Քաղաքի լոթիներից են: «Յորղա» ձիերին նստած՝ ահա նստած՝ ահա անփույթ կոտրտվում, օրորվում, մաղմղվում են— իբր թե չեն ուզում ձի նստել, իբր թե հենց այնպես, ի միջի այլոց մի բան:</w:t>
      </w:r>
    </w:p>
    <w:p w14:paraId="72B3C95A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Խայտաճամուկ գեղջկուհիները ծծկեր երեխաների բերանը ծիծը դրած՝ հիմնավոր նստվածքով ծանրացրել են սայլերը և հին ուխտավորներն են հիշեցնում:</w:t>
      </w:r>
    </w:p>
    <w:p w14:paraId="764067B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Երբեմն ձիավորներ են մեզ դիմավորում ու հետ ու առաջ սլանում: Գավմիլիցիան է: Հսկում է դաշտին, բայց նա մենակ չէ: Ջրանցքի շեֆը—սահմանապահ ռուս զորամասի ձիավորները նույնպես ցրված են դաշտի վրա և խիստ հսկում են, որ արտերը չտրորվեն: Ահա նրանցից մինը, մի շատ երիտասարդ </w:t>
      </w:r>
      <w:r w:rsidRPr="00602C6A">
        <w:rPr>
          <w:lang w:val="hy-AM"/>
        </w:rPr>
        <w:lastRenderedPageBreak/>
        <w:t>տղա, հանդիմանում է մի խումբ ուրիշ երիտասարդների, որ կանաչ արտը կոխկրտելով ուզում են կարճ կտրել ճամփան:</w:t>
      </w:r>
    </w:p>
    <w:p w14:paraId="1FD8F38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Ընկերնե՛ր, ընկերնե՛ր, ի՞նչ եք անում, չե՞ք տեսնում, որ փչացնում եք ժողովրդական բարիքը:</w:t>
      </w:r>
    </w:p>
    <w:p w14:paraId="6102BC6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Հեռվում սև ամպի նշմարի պես օրորվում է Կապսը:</w:t>
      </w:r>
    </w:p>
    <w:p w14:paraId="4103D1F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Մոտենում ենք: Ահագին համագումար սայլերի, ֆուրգոնների, ավտոմոբիլների: Բանվորների կացարանից այս կողմ իջևանն է: Բոլորը վեր են գալիս և ոտով շարունակում են ճամփան մինչև Ախուրյանի ձորը— ջրանցքի գլուխը:</w:t>
      </w:r>
    </w:p>
    <w:p w14:paraId="4A9B53F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Ահա կոմիսարներից մեկի «սայլը» — ավտոն փչացել է:Եզամոբիլների վրա նստածները ծիծաղում են ու անցնում: «Մեծ ու պստիկ չկա</w:t>
      </w:r>
    </w:p>
    <w:p w14:paraId="43F1E787" w14:textId="77777777" w:rsidR="0019745D" w:rsidRPr="00602C6A" w:rsidRDefault="0019745D" w:rsidP="0019745D">
      <w:pPr>
        <w:rPr>
          <w:lang w:val="hy-AM"/>
        </w:rPr>
      </w:pPr>
      <w:r w:rsidRPr="00602C6A">
        <w:rPr>
          <w:rFonts w:ascii="Sans-serif" w:eastAsia="Sans-serif" w:hAnsi="Sans-serif" w:cs="Sans-serif"/>
          <w:color w:val="000000"/>
          <w:sz w:val="22"/>
          <w:szCs w:val="22"/>
          <w:shd w:val="clear" w:color="auto" w:fill="F9F9F9"/>
          <w:lang w:val="hy-AM"/>
        </w:rPr>
        <w:t>»</w:t>
      </w:r>
    </w:p>
    <w:p w14:paraId="324BFEF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բոլորը հավասար են։</w:t>
      </w:r>
    </w:p>
    <w:p w14:paraId="2881D45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Ձորը վժժում է հազարավոր ամբոխով: Բոլորը կուտակվել են դիմացի ափին, ջրանցքի հանդեպ և սպասում են «բացման»:</w:t>
      </w:r>
    </w:p>
    <w:p w14:paraId="17BB58A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Օրվա լեյտմոտիվը գյուղացիությունն է:</w:t>
      </w:r>
    </w:p>
    <w:p w14:paraId="0944089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Հայ գյուղացիությունն իր ընտանիքով, շրջակա գյուղերից, հայ գյուղացիությունը կարմիրբանակայինի զգեստների մեջ, ռուս գյուղացիությունը սահմանապահ զորամասի մեջ: Կարմիր, կանաչ, կապույտ գույները փնջել են քար ու քարափը: Նրանց մեջ շերտ-շերտ անցնում է հինայի գույնը—զորքը:</w:t>
      </w:r>
    </w:p>
    <w:p w14:paraId="120A0BC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Քարափի գլխին ուրիշ պատմություն է: Մրգավաճառներն սկսել են իրենց կոնցերտը:</w:t>
      </w:r>
    </w:p>
    <w:p w14:paraId="2672AE5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Քելե՜ք, քելե՜ք, քելեեե՜ք․․․ պարպավ քերազը, քելե՛ք խիարի լավը․․․ պահ, պահ, պահ, պա՜հ․․․</w:t>
      </w:r>
    </w:p>
    <w:p w14:paraId="1897A37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Ջրին մաղարիչն է,— կտրում է ընկերը,— ջրին մաղարիչն է․․․</w:t>
      </w:r>
    </w:p>
    <w:p w14:paraId="0C66CDD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Ջրերը, ջրերը, ջրերը․․․— կպցնում է երրորդը:</w:t>
      </w:r>
    </w:p>
    <w:p w14:paraId="5EF49BF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Կապե՛կ, կապե՜կ, կապե՛կ, ծիրանը 10 կապեկ, ծիրանը 10 կապեկ,— ու ստացվում է երաժշտական ֆուգա:</w:t>
      </w:r>
    </w:p>
    <w:p w14:paraId="6910E05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Երկու աբլա ջրաղացքարի պես գլտորելով լնգլնգում են դեպի ձորը։</w:t>
      </w:r>
    </w:p>
    <w:p w14:paraId="477A987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Լավ կառավարութեն է, ժողովրդին լուսավորցուց:</w:t>
      </w:r>
    </w:p>
    <w:p w14:paraId="4537A53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Ու ընկնում են ձորը:</w:t>
      </w:r>
    </w:p>
    <w:p w14:paraId="02C9C0E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Շի՜ր-կանալը մե՜րն է,</w:t>
      </w:r>
    </w:p>
    <w:p w14:paraId="10F9AE1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Լավ ապագան մերն է:</w:t>
      </w:r>
    </w:p>
    <w:p w14:paraId="55996CB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Գլուխները տաքացրած բանվորներ են, իրարու հետ ընկած երգում են ու գալիս դեպի ձորը:</w:t>
      </w:r>
    </w:p>
    <w:p w14:paraId="79ECCC0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Ահա թռան կոմիսարներից մեկի ավտոմոբիլի պատվանդանի վրա։</w:t>
      </w:r>
    </w:p>
    <w:p w14:paraId="0C5CD63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Ուռռա՜ա՜ա՜․․․ կեցցե՜ Շիրակի բանվորը:</w:t>
      </w:r>
    </w:p>
    <w:p w14:paraId="60926DD1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Գնացին:</w:t>
      </w:r>
    </w:p>
    <w:p w14:paraId="6C8BDE7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Արփաչայի վրա կախված է մի կամուրջ, կա մի ամբիոն, օրվա տոնի լոզունգով․ «Շիր-կանալը խորհրդային իշխանության և բանվորական ու գյուղացիական մասսաների համագործակցության արդյունքն է»:</w:t>
      </w:r>
    </w:p>
    <w:p w14:paraId="4CE2588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lastRenderedPageBreak/>
        <w:t>Լարվածությունը սաստկանում է Բանվորները փակել են պատնեշի և թունելի երկաթե արգելակները, և ահա ջուրն սկսում է հավաքվել ու բարձրանալ: Ահա թափվում է պատնեշի վրայից:</w:t>
      </w:r>
    </w:p>
    <w:p w14:paraId="226A9F5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Ջուրը դարձրել է իր վրա ամենքի ուշքը: Կարծես դա մի նոր տարերք է, որին նոր են տեսնում: Ահա ոմանք շոշափում են նրան: Ահա ոմանք էլ հանվում ու մեջն են նետվում լողանալու։ Ինչ-որ հեթանոսության, նոր հեթանոսության պատկերներ են օրորվում դիմացդ: Ջուրն այսօր պաշտամունքի առարկա է դառել: Ջուրն այսօր նոր դերի մեջ է: Ջուրն այսօր պաշտվում է, նրա տոնն է:</w:t>
      </w:r>
    </w:p>
    <w:p w14:paraId="6F6F88D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Թունելի բերանի մոտ են Լուկաշին</w:t>
      </w:r>
      <w:r w:rsidRPr="00602C6A">
        <w:rPr>
          <w:vertAlign w:val="superscript"/>
          <w:lang w:val="hy-AM"/>
        </w:rPr>
        <w:t>3</w:t>
      </w:r>
      <w:r w:rsidRPr="00602C6A">
        <w:rPr>
          <w:lang w:val="hy-AM"/>
        </w:rPr>
        <w:t>, Համբարձումյան</w:t>
      </w:r>
      <w:r w:rsidRPr="00602C6A">
        <w:rPr>
          <w:vertAlign w:val="superscript"/>
          <w:lang w:val="hy-AM"/>
        </w:rPr>
        <w:t>4</w:t>
      </w:r>
      <w:r w:rsidRPr="00602C6A">
        <w:rPr>
          <w:lang w:val="hy-AM"/>
        </w:rPr>
        <w:t>, Մախարաձե</w:t>
      </w:r>
      <w:r w:rsidRPr="00602C6A">
        <w:rPr>
          <w:vertAlign w:val="superscript"/>
          <w:lang w:val="hy-AM"/>
        </w:rPr>
        <w:t>5</w:t>
      </w:r>
      <w:r w:rsidRPr="00602C6A">
        <w:rPr>
          <w:lang w:val="hy-AM"/>
        </w:rPr>
        <w:t>, Համիդ Սուլթանով</w:t>
      </w:r>
      <w:r w:rsidRPr="00602C6A">
        <w:rPr>
          <w:vertAlign w:val="superscript"/>
          <w:lang w:val="hy-AM"/>
        </w:rPr>
        <w:t>6</w:t>
      </w:r>
      <w:r w:rsidRPr="00602C6A">
        <w:rPr>
          <w:lang w:val="hy-AM"/>
        </w:rPr>
        <w:t>, ՀՍԽՀ Ժողկոմխորհի անդամները, Խանոյան</w:t>
      </w:r>
      <w:r w:rsidRPr="00602C6A">
        <w:rPr>
          <w:vertAlign w:val="superscript"/>
          <w:lang w:val="hy-AM"/>
        </w:rPr>
        <w:t>7</w:t>
      </w:r>
      <w:r w:rsidRPr="00602C6A">
        <w:rPr>
          <w:lang w:val="hy-AM"/>
        </w:rPr>
        <w:t>, ապա Նանսեն, Յարո և այլն:</w:t>
      </w:r>
    </w:p>
    <w:p w14:paraId="24E1C82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Ամբողջ տոնակատարության մեջ սակայն, մի բան կա, դուրեկան և խորհրդավոր: Ի՞նչն է դա:</w:t>
      </w:r>
    </w:p>
    <w:p w14:paraId="04C903A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Տոնակատարությունը շատ է ուրախ ու սրտալի— ապացույց— այն պարը, զուռնան, պարկապզուկը, երգը, կատակն ու ձիարշավը: Ուրախ է գյուղացին, բանվորը, քաղաքացին, մտավորականը, մասնագետը, կառավարությունը, կոմունիստը, անկուսակցականը, ռուսը, հայը, օտարազգին․․․ Բայց տոնը զարմանալի համեստ է—իր հերոսի՝ ջրի պես:</w:t>
      </w:r>
    </w:p>
    <w:p w14:paraId="2E9DAB9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Այսօր Արփաչայի ջուրը խորհրդայնացավ: Նա փոխեց իր դարերի ռեժիմը, կենցաղը, բնույթը: Առաջ նա ձորերի մի ռոմանտիկ ճամփորդ էր: Փերիներ էր պահում իր հեքիաթական ծոցում: Առաջ նա մի լոթի էր, չէր աշխատում, միայն քեֆ էր անում:</w:t>
      </w:r>
    </w:p>
    <w:p w14:paraId="71CD2AE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Գիշերները գգվում էր լուսնի արծաթե ուրվականը, ցերեկը խաղում արևի ու ամպերի հետ։</w:t>
      </w:r>
    </w:p>
    <w:p w14:paraId="66F3D8B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Առաջ նա բանաստեղծ էր: Երազալից ու անհոգ պատանի, երգելով գնում էր: Ո՜ւր: Ինքն էլ չգիտեր: Ապագան չի մտածել, անցյալը մոռացել է: Անգիտակից տարերք, որ երբեմն ուռչում, լցվում, փոխվում էր կատաղի երիվարների մի սանձակոծ ջոկի բաշախռիվ թռչում ձորերն ի վար, զարկում սմբակները քարերին, գլորում, քշում հետը, քանդում ջրաղացներն ու սրբում արտերը: Նա մի ֆենիքս</w:t>
      </w:r>
      <w:r w:rsidRPr="00602C6A">
        <w:rPr>
          <w:vertAlign w:val="superscript"/>
          <w:lang w:val="hy-AM"/>
        </w:rPr>
        <w:t>8</w:t>
      </w:r>
      <w:r w:rsidRPr="00602C6A">
        <w:rPr>
          <w:lang w:val="hy-AM"/>
        </w:rPr>
        <w:t xml:space="preserve"> էր, վտանգավոր ֆենիքս: Եվ մինչ Շիրակիտերը չորանում էին, նա անառակ որդու պես վատնում էր իր կյանքն ամայի ձորերում: Նա մի բանդիտ էր: </w:t>
      </w:r>
    </w:p>
    <w:p w14:paraId="33CD43B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Եվ ահա մի օր էլ ամբարտակը առաջը կանգնեցրին:</w:t>
      </w:r>
    </w:p>
    <w:p w14:paraId="64AC750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Ո՞ւր: Կանգնի՛ր:</w:t>
      </w:r>
    </w:p>
    <w:p w14:paraId="4712D02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Փորեցին թունելը և դրին մի արգելակ:</w:t>
      </w:r>
    </w:p>
    <w:p w14:paraId="37C7777A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Եվ ահա ահագին բազմությունը եկել բռնել է նրան: Բաց են անում թունելը:</w:t>
      </w:r>
    </w:p>
    <w:p w14:paraId="7A3F55F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Համեցեք:</w:t>
      </w:r>
    </w:p>
    <w:p w14:paraId="6AD1CBF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— Չէ, չէ։ </w:t>
      </w:r>
    </w:p>
    <w:p w14:paraId="0D8B41B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Ի</w:t>
      </w:r>
      <w:r w:rsidRPr="00602C6A">
        <w:rPr>
          <w:rFonts w:ascii="Sans-serif" w:eastAsia="Sans-serif" w:hAnsi="Sans-serif" w:cs="Sans-serif"/>
          <w:color w:val="000000"/>
          <w:sz w:val="22"/>
          <w:szCs w:val="22"/>
          <w:shd w:val="clear" w:color="auto" w:fill="F9F9F9"/>
          <w:lang w:val="hy-AM"/>
        </w:rPr>
        <w:t>՞նչ «չէ չէ»։ «Չէ չէ»</w:t>
      </w:r>
    </w:p>
    <w:p w14:paraId="3264C1C1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 չկա։ Յալլա՛: Մա՜րշ: Հերի՛ք ինչքան պարապ-սարապ բոլթա տվիր—գնա՛ աշխատիր:</w:t>
      </w:r>
    </w:p>
    <w:p w14:paraId="5E69CC6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Ու մղեցին թունելի մեջ:</w:t>
      </w:r>
    </w:p>
    <w:p w14:paraId="1BD3433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Ջուրը նեղսրտեց, ընդդիմացավ, ուզեց փախչել:</w:t>
      </w:r>
    </w:p>
    <w:p w14:paraId="12C7615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Ախր նեղ է ճամփան, ախր․․․ </w:t>
      </w:r>
    </w:p>
    <w:p w14:paraId="05EEFD5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— Գնա, էլ ի՞նչ ախր․․․ </w:t>
      </w:r>
    </w:p>
    <w:p w14:paraId="3C7989D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Ու ջուրը գնաց: Ու երբ տունելից դուրս եկավ դաշտ՝ վրան՝ ծիծաղեցին: Փոշոտ, փրփրոտ, անվարժ անցավ դաշտը, հը՜, Արփաչայն աշխատի:</w:t>
      </w:r>
    </w:p>
    <w:p w14:paraId="1DA9960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lastRenderedPageBreak/>
        <w:t>Ո՞վ էր տեսել որ․․․</w:t>
      </w:r>
    </w:p>
    <w:p w14:paraId="0DEE839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Գնա՜:</w:t>
      </w:r>
    </w:p>
    <w:p w14:paraId="123AC59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Ու գնաց Արփաչայը: Աշխատանքն սկսվեց: Նա արդեն դրվեց պրոֆմիության մեջ, անցավ ապահովագրության դրամարկղ, 17 կատեգորիա: Ու երեկվա գդակը ծուռ, լոթիների հետ իր քեֆին ման եկող, ուտող, խմող, բոշբողազություն անող, բանաստեղծ Արփաչայը «ծո, այ օղուլը» այսօր դառավ ընկեր Շիր-Լեն-ջրանցք: Նա մի պատի լրագիր է կարդալու: Նա խոսելու է խրճիթ-ընթերցարանում: Նա պիտի բանի հիդրոէլեկտրակայանում, նա հիմի պիտի զբաղվի գյուղատնտեսության ինտենսիֆիկացիայով:</w:t>
      </w:r>
    </w:p>
    <w:p w14:paraId="73BA2EBA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Ընկեր Լեն-Շիր-ջրանցք, ի՞նչ կա լրագրերում:</w:t>
      </w:r>
    </w:p>
    <w:p w14:paraId="489F9AB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Անգլիական կապիտալը դավեր է լարում Չինաստանում:</w:t>
      </w:r>
    </w:p>
    <w:p w14:paraId="2DFF562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Այո, այսօրվանից այդպես է ընկեր Լեն-Շիր-ջրանցքը:</w:t>
      </w:r>
    </w:p>
    <w:p w14:paraId="37987FF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Եվ նայում ես Արփաչայի ձորին: Գետի հունը ցամաքել է: Կարծեմ առաջին անգամն այն օրից, երբ բնությունը շինեց այս ձորը: Չորացավ ջրի հին դաշտը: Այնտեղ վերջացավ հինԱրփաչայը, հին կյանքը, նա շուռ եկավ դեպի ձախ ու սկսվեց նոր կյանք։ Ինտենսիֆիկացիա, ինդուստրիա, էլեկտրիֆիկացիա, սոցիալիզմ․․․</w:t>
      </w:r>
    </w:p>
    <w:p w14:paraId="7072EFB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 </w:t>
      </w:r>
    </w:p>
    <w:p w14:paraId="046415E8" w14:textId="77777777" w:rsidR="0019745D" w:rsidRPr="00602C6A" w:rsidRDefault="0019745D" w:rsidP="0019745D">
      <w:pPr>
        <w:jc w:val="center"/>
        <w:rPr>
          <w:lang w:val="hy-AM"/>
        </w:rPr>
      </w:pPr>
      <w:r w:rsidRPr="00602C6A">
        <w:rPr>
          <w:b/>
          <w:bCs/>
          <w:lang w:val="hy-AM"/>
        </w:rPr>
        <w:t>***</w:t>
      </w:r>
    </w:p>
    <w:p w14:paraId="0EA91CA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Լավ է ամբոխը, երբ ազատ է:</w:t>
      </w:r>
    </w:p>
    <w:p w14:paraId="08BD156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Քարաշեն մի սենյակ, հողե հատակով, երկու դուռ, բավական մութ—բանվորների ճաշարանը: Այսօր մի Մուկուչ խմիչք ու մթերք է ծախում այցելուներին: Ներսից մի ջախջախված, խանձված ձայն է գալիս քյամանի խարխուլ տզվզոցի հետ: Ավելի ճիշտը սայլի ճռնչոց:</w:t>
      </w:r>
    </w:p>
    <w:p w14:paraId="58EBB98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Այստեղ մի Հոմերոս կա: Այստեղ է հորինվում ժողովրդական էպոսը:</w:t>
      </w:r>
    </w:p>
    <w:p w14:paraId="663891E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Մտնում ենք ներս: Երկար սեղանի մոտ նստած են մի քանի հոգի, որոնց ինքնուրույնությունը ճանաչելը որոշ դժվարություն է ընձեռում: Բայց նրանց կողքին նստած է մի աշուղ: Լավ թրջված են նրանք և աշուղը, ուստի, երբ գնում նստում ենք նրանց դիմաց՝ ծանոթության մի էլեկտրական հոսանք է անցնում նրանց մեջ և սպառնում կոնտակտի: Աշուղն ուղիղ դիմացս է: Նա ոգևորված է գինուց, ջրից, օդից և իր կողքի բարեկամների ավյունից: Երգում է և քյամանին թակում: Սեղանատան հյուրերն ունկնդրում են նրան։ Բայց այդ քիչ է, հասկանում են նրա խոսքերը, այդ էլ քիչ է․ զվարճանում են, և որովհետև այդ էլ քիչ է՝ աշուղը գոռում է, շեշտավոր տեղերում ոտը զարկում գետնին, արմունկով բոթում կողքի նստածներին ու մաղվում, փշրվում, կոտրատվում:</w:t>
      </w:r>
    </w:p>
    <w:p w14:paraId="2343524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Իմ սիրեկանին ասեք, որ ես այստեղ եեեե՜մ, ես մի վառված սիրահար եեեե՜մ (ու բոթում է կողքինին): Գևորգ ի՞նչղ էր։</w:t>
      </w:r>
    </w:p>
    <w:p w14:paraId="68B7EFB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Լավ էր, սան յաղշի,— մրթմրթում է Գևորգը:</w:t>
      </w:r>
    </w:p>
    <w:p w14:paraId="73751B3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Աշուղը ձայնն ավելի է զլում:</w:t>
      </w:r>
    </w:p>
    <w:p w14:paraId="6EA2335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Գիշեր-ցերեկ դադար չունիիիիի՜մ:</w:t>
      </w:r>
    </w:p>
    <w:p w14:paraId="5F97B3E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(Մուկուչ):</w:t>
      </w:r>
    </w:p>
    <w:p w14:paraId="59DE243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Մուկուչը «հը» է անում և լիմոնադի շիշը դնում է մեր առջև։</w:t>
      </w:r>
    </w:p>
    <w:p w14:paraId="3A1F8C9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Լավ ականջ էրե, Մուկուչ: «Գիշեր-ցերեկ դադար չունիմ»: «Քո տեսության կարոտում եմ․․․»:</w:t>
      </w:r>
    </w:p>
    <w:p w14:paraId="67619BC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lastRenderedPageBreak/>
        <w:t>(Իմացա՞ր, Մուկուչ):</w:t>
      </w:r>
    </w:p>
    <w:p w14:paraId="26A2051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Մուկուչը լիմոնադն իմ առջև դնելիս նկատել է, սակայն, իմ անզգույշ բլոկնոտը սեղանի տակին և ահա փսփսում է աշուղի ականջին: Սա ինձ է նայում:</w:t>
      </w:r>
    </w:p>
    <w:p w14:paraId="30AA67D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Տղեք ջան, ներողություն: Գեղացի եմ, թաք քյամանով։— Դադարում է, վերցնում գինու բաժակը և ինձ դառնում:</w:t>
      </w:r>
    </w:p>
    <w:p w14:paraId="145DD80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Եղբայր ջան, այսինքն ներողություն: Սրտով մուրազով կուզեմ իմանամ թե դու ո՞վ ես:</w:t>
      </w:r>
    </w:p>
    <w:p w14:paraId="6F355E3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Նշան չէ, ուստա, քու երգդ երգե:</w:t>
      </w:r>
    </w:p>
    <w:p w14:paraId="6D6CE78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Չէ՜, ինձ համար մեծ ցանկություն է իմանամ, թե այսինքն դու ո՞վ ես անձամբ:</w:t>
      </w:r>
    </w:p>
    <w:p w14:paraId="05FB2E0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Հասարակ, ամենքի պես մարդ, ուստա:</w:t>
      </w:r>
    </w:p>
    <w:p w14:paraId="10220330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Չէ՜, հեչ ադաթ-չէ: Չիմացած չեմ կրնա: Դու նշանով մարդըմ կերևաս:</w:t>
      </w:r>
    </w:p>
    <w:p w14:paraId="03E0FBD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Սխալ ես:</w:t>
      </w:r>
    </w:p>
    <w:p w14:paraId="692A31C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Գևորգը մեջ է մտնում և տեղից վեր կենալով աջ ձեռը մոտեցնում է քթիս: </w:t>
      </w:r>
    </w:p>
    <w:p w14:paraId="12C5AFB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Գևորգ Ալոյան:</w:t>
      </w:r>
    </w:p>
    <w:p w14:paraId="44F2A6F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Դերենիկ Դեմիրճյան:</w:t>
      </w:r>
    </w:p>
    <w:p w14:paraId="2BFC475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— Տեսա՞ր,— դառնում է աշուղին: </w:t>
      </w:r>
    </w:p>
    <w:p w14:paraId="084AC1B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Սա գոհ է այլևս: Շարունակում է տզվզոցը:</w:t>
      </w:r>
    </w:p>
    <w:p w14:paraId="36F701F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Գևորգը կախվում է նրա ականջին:</w:t>
      </w:r>
    </w:p>
    <w:p w14:paraId="3D1260A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Եղափոխություն ըսե, եղափոխություն:</w:t>
      </w:r>
    </w:p>
    <w:p w14:paraId="0513BCC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Աշուղն արդեն պատրաստ էր: Ու զլում է․ </w:t>
      </w:r>
    </w:p>
    <w:p w14:paraId="613E797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«Աղեքսանդր Մյասնիկյանը մեզնեն</w:t>
      </w:r>
    </w:p>
    <w:p w14:paraId="34C662C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թռաա՜ավ․․․ </w:t>
      </w:r>
    </w:p>
    <w:p w14:paraId="39C968D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Ափսո՞ս․․․</w:t>
      </w:r>
    </w:p>
    <w:p w14:paraId="7EC8623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(Ափսոս է, չէ՞, Մուկո՞ւչ)</w:t>
      </w:r>
    </w:p>
    <w:p w14:paraId="686D9F5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Մեր սրտերը հետը տարավ․</w:t>
      </w:r>
    </w:p>
    <w:p w14:paraId="5086BD1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Եթե Լենինը նրան տեսներ,</w:t>
      </w:r>
    </w:p>
    <w:p w14:paraId="5C104E07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Շքանշան պատիվ կը տար,</w:t>
      </w:r>
    </w:p>
    <w:p w14:paraId="788E515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Վառեցին շները, հողը տվին գլխներիս․ </w:t>
      </w:r>
    </w:p>
    <w:p w14:paraId="06D42911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Աղեքսանդրը նրա հետ ճարտար:</w:t>
      </w:r>
    </w:p>
    <w:p w14:paraId="1438215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Ափսոս էր, ափսո՜ս, ափսո՜ս․․․»:</w:t>
      </w:r>
    </w:p>
    <w:p w14:paraId="48647208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Երգը խորանում է, աշուղը տաքանում, բոթում է Գևորգին, գլուխը ցնցում ու— Երնե՜կ Լուկաշինը էստեղ էղնե՜ր․․․</w:t>
      </w:r>
    </w:p>
    <w:p w14:paraId="50776BC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(Մուկուչ),</w:t>
      </w:r>
    </w:p>
    <w:p w14:paraId="106FA1F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lastRenderedPageBreak/>
        <w:t>— Հը</w:t>
      </w:r>
      <w:r w:rsidRPr="00602C6A">
        <w:rPr>
          <w:rFonts w:ascii="Sans-serif" w:eastAsia="Sans-serif" w:hAnsi="Sans-serif" w:cs="Sans-serif"/>
          <w:color w:val="000000"/>
          <w:sz w:val="22"/>
          <w:szCs w:val="22"/>
          <w:shd w:val="clear" w:color="auto" w:fill="F9F9F9"/>
          <w:lang w:val="hy-AM"/>
        </w:rPr>
        <w:t>՜</w:t>
      </w:r>
      <w:r w:rsidRPr="00602C6A">
        <w:rPr>
          <w:lang w:val="hy-AM"/>
        </w:rPr>
        <w:t>:</w:t>
      </w:r>
    </w:p>
    <w:p w14:paraId="25A467C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Ասում եմ՝</w:t>
      </w:r>
    </w:p>
    <w:p w14:paraId="2F2F07BA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Երնեկ Լուկաշինը էստեղ էղնե՜ր․․․ </w:t>
      </w:r>
    </w:p>
    <w:p w14:paraId="3A4845C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Էս ջրիցը խաբար առնե՜ր:</w:t>
      </w:r>
    </w:p>
    <w:p w14:paraId="01A8FF7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Հա՜յ ջան, հայ ջա՜ն, ուստա:</w:t>
      </w:r>
    </w:p>
    <w:p w14:paraId="4B5E3A5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«Ուստան» ընկնում է էքստազի մեջ ու ածիլած կզակն օդի մեջ կափկափելով գոռում է առաջի վանկը․</w:t>
      </w:r>
    </w:p>
    <w:p w14:paraId="78F13D4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Դուք ինձ ասեք Համբարձումյանը պիտի գաաա՞,</w:t>
      </w:r>
    </w:p>
    <w:p w14:paraId="59C99786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(Մուկուչ),</w:t>
      </w:r>
    </w:p>
    <w:p w14:paraId="25C6E6E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Հը՜:</w:t>
      </w:r>
    </w:p>
    <w:p w14:paraId="5A94924B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Ջրանցքին տեր տիրական պիտի գաաա</w:t>
      </w:r>
      <w:r w:rsidRPr="00602C6A">
        <w:rPr>
          <w:rFonts w:ascii="Sans-serif" w:eastAsia="Sans-serif" w:hAnsi="Sans-serif" w:cs="Sans-serif"/>
          <w:color w:val="000000"/>
          <w:sz w:val="22"/>
          <w:szCs w:val="22"/>
          <w:shd w:val="clear" w:color="auto" w:fill="F9F9F9"/>
          <w:lang w:val="hy-AM"/>
        </w:rPr>
        <w:t>՞</w:t>
      </w:r>
    </w:p>
    <w:p w14:paraId="10BD1C71" w14:textId="77777777" w:rsidR="0019745D" w:rsidRPr="00602C6A" w:rsidRDefault="0019745D" w:rsidP="0019745D">
      <w:pPr>
        <w:rPr>
          <w:lang w:val="hy-AM"/>
        </w:rPr>
      </w:pPr>
      <w:r w:rsidRPr="00602C6A">
        <w:rPr>
          <w:rFonts w:ascii="Sans-serif" w:eastAsia="Sans-serif" w:hAnsi="Sans-serif" w:cs="Sans-serif"/>
          <w:color w:val="000000"/>
          <w:sz w:val="18"/>
          <w:szCs w:val="18"/>
          <w:shd w:val="clear" w:color="auto" w:fill="F9F9F9"/>
          <w:lang w:val="hy-AM"/>
        </w:rPr>
        <w:t xml:space="preserve"> </w:t>
      </w:r>
      <w:r w:rsidRPr="00602C6A">
        <w:rPr>
          <w:lang w:val="hy-AM"/>
        </w:rPr>
        <w:t xml:space="preserve"> (ու բոթում է Գևորգին)։</w:t>
      </w:r>
    </w:p>
    <w:p w14:paraId="41F8E2A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Ապա աղեղի ծայրով ծակում է հեռու նստած մեկին․ </w:t>
      </w:r>
    </w:p>
    <w:p w14:paraId="041D1FE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Ժողովրդի սիրեցյալը պիտի գաաա՜ (տղեք ջան, վերջը տեսեք, վերջը) «ջրանցք եք դուք», Համբարձումյան, Լուկաշին:</w:t>
      </w:r>
    </w:p>
    <w:p w14:paraId="6C5EA475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Մուկուչ:</w:t>
      </w:r>
    </w:p>
    <w:p w14:paraId="05D802C9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Հը՜:</w:t>
      </w:r>
    </w:p>
    <w:p w14:paraId="4AEF8A3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Մուկո՜ւչ, հազա՛, հազա՛․</w:t>
      </w:r>
    </w:p>
    <w:p w14:paraId="629779B0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Լենինն եկավ աշխարք տիրեց․</w:t>
      </w:r>
    </w:p>
    <w:p w14:paraId="682436DE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Առաջ գեղեցիկին սիրեց:</w:t>
      </w:r>
    </w:p>
    <w:p w14:paraId="5059CBF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Ինչպե՞ս: Ի՞նչ․․․</w:t>
      </w:r>
    </w:p>
    <w:p w14:paraId="1FF3DE50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Բայց այն մթնոլորտի, այն ունկնդիրների և այն իմպրովիզատոր աշուղի համար տարօրինակ չէ դա: Լենինը կտրիճ է, տղամարդ. նա կռվում է, տիրում ու սիրում: Ժողովրդի երգերը այդպես է պատկերացնում, մեզնից հարցնելու կարիք չի զգում:</w:t>
      </w:r>
    </w:p>
    <w:p w14:paraId="69A4736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Այստեղ, Շիրակի դաշտում, ժողովրդի մեջ ստեղծվում, հորինվում է իր սպեցիֆիկ ձևերով էպոսը: Երևի սկիզբ է առնում ժամանակի դյուցազներգությունը: Ի՞նչ գործ ունենք խառնվելու ժողովրդի ստեղծագործության մեջ:</w:t>
      </w:r>
    </w:p>
    <w:p w14:paraId="64EB6C03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Նա փող չէր հավաքում: «Գեղացի էր, թաք քյամանով», եկել էր քեֆ անելու։</w:t>
      </w:r>
    </w:p>
    <w:p w14:paraId="369BA122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Շնորհակալություն հայտնեցինք «բոզդովանցի երգիչ թաք քյամանով գյուղացուն» և դուրս եկանք ճաշարանից:</w:t>
      </w:r>
    </w:p>
    <w:p w14:paraId="0B815A5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Արդեն օրը թեքվում է: Ջուրը ճամփա է ընկել դեպի Շիրակի դաշտը: Մենք էլ գնում ենք նրա հետ: Հիմա էլ սայլերի, ավտոների ու կառքերի շարանը ջրանցքի ճամփով է գնում:</w:t>
      </w:r>
    </w:p>
    <w:p w14:paraId="7C74606C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Առուն լցված է և ջուրը, կուլտուրական ջուրը հպարտ ու լուրջ գնում է դեպի դաշտը: Ահա ճերմակազգեստ որբերի շարաններ, որ առվի երկու ափի թմբերով ուղեկցում են ջրին: Ի՞նչ են մտածում այդ որբերը: Ահա ֆուրգոններով ռուս կարմիրբանակայիններ՝ երգելով գնում են նույն </w:t>
      </w:r>
      <w:r w:rsidRPr="00602C6A">
        <w:rPr>
          <w:lang w:val="hy-AM"/>
        </w:rPr>
        <w:lastRenderedPageBreak/>
        <w:t>ընթացքով: Ինչո՞ւ են երգում նրանք: Ահա գեղջկուհիները, որ թեյամաններով ջուր են վերցնում ջրանցքից և ջրում իրենց արտերը:</w:t>
      </w:r>
    </w:p>
    <w:p w14:paraId="17A409BF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Շարան շարքերը գնում են մինչև շոսսե և այնտեղից ծռվում դեպի Պոլիգոն, որբանոցի առջևի հրապարակը, ուր ամբիոն է դրած ճառերի համար: Ամբողջ կառավարությունն այնտեղ է, բայց ոչ ոք ճառի պահանջ չի զգում:</w:t>
      </w:r>
    </w:p>
    <w:p w14:paraId="0B169744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>— Թող ջուրը ճառի:</w:t>
      </w:r>
    </w:p>
    <w:p w14:paraId="7CB5CBFD" w14:textId="77777777" w:rsidR="0019745D" w:rsidRPr="00602C6A" w:rsidRDefault="0019745D" w:rsidP="0019745D">
      <w:pPr>
        <w:rPr>
          <w:lang w:val="hy-AM"/>
        </w:rPr>
      </w:pPr>
      <w:r w:rsidRPr="00602C6A">
        <w:rPr>
          <w:lang w:val="hy-AM"/>
        </w:rPr>
        <w:t xml:space="preserve">Ու խառնված ժողովրդի հետ գյուղացիները, որբերի, կարմիրբանակայինների, բանվորների և այլ բազմության հետ ասում-խոսում էին, թարմանում բուֆետի մոտ, հանգստանում, ապա և կամաց-կամաց ճամփա ընկնում դեպի քաղաք: </w:t>
      </w:r>
    </w:p>
    <w:p w14:paraId="655FA344" w14:textId="77777777" w:rsidR="0019745D" w:rsidRPr="00D463BD" w:rsidRDefault="0019745D" w:rsidP="0019745D">
      <w:pPr>
        <w:rPr>
          <w:lang w:val="hy-AM"/>
        </w:rPr>
      </w:pPr>
      <w:r w:rsidRPr="00D463BD">
        <w:rPr>
          <w:lang w:val="hy-AM"/>
        </w:rPr>
        <w:t>Շիրակի համար սկսվեց նոր դարագլուխ:</w:t>
      </w:r>
    </w:p>
    <w:p w14:paraId="2107595F" w14:textId="77777777" w:rsidR="0019745D" w:rsidRPr="00D463BD" w:rsidRDefault="0019745D" w:rsidP="0019745D">
      <w:pPr>
        <w:rPr>
          <w:lang w:val="hy-AM"/>
        </w:rPr>
      </w:pPr>
    </w:p>
    <w:p w14:paraId="31FC5A0B" w14:textId="77777777" w:rsidR="0019745D" w:rsidRPr="00D463BD" w:rsidRDefault="0019745D" w:rsidP="0019745D">
      <w:pPr>
        <w:rPr>
          <w:lang w:val="hy-AM"/>
        </w:rPr>
      </w:pPr>
    </w:p>
    <w:p w14:paraId="39172B3E" w14:textId="77777777" w:rsidR="0019745D" w:rsidRPr="00D463BD" w:rsidRDefault="0019745D" w:rsidP="0019745D">
      <w:pPr>
        <w:jc w:val="center"/>
        <w:rPr>
          <w:lang w:val="hy-AM"/>
        </w:rPr>
      </w:pPr>
      <w:r w:rsidRPr="00D463BD">
        <w:rPr>
          <w:b/>
          <w:bCs/>
          <w:lang w:val="hy-AM"/>
        </w:rPr>
        <w:t>ԸՆԿԵՐ ՇԻՐ–ՋՐԱՆՑՔԸ</w:t>
      </w:r>
    </w:p>
    <w:p w14:paraId="48E2BBCB" w14:textId="77777777" w:rsidR="0019745D" w:rsidRPr="00D463BD" w:rsidRDefault="0019745D" w:rsidP="0019745D">
      <w:pPr>
        <w:jc w:val="center"/>
        <w:rPr>
          <w:lang w:val="hy-AM"/>
        </w:rPr>
      </w:pPr>
      <w:r w:rsidRPr="00D463BD">
        <w:rPr>
          <w:b/>
          <w:bCs/>
          <w:lang w:val="hy-AM"/>
        </w:rPr>
        <w:t>(Էջ 27)</w:t>
      </w:r>
    </w:p>
    <w:p w14:paraId="3D4B4585" w14:textId="77777777" w:rsidR="0019745D" w:rsidRPr="00D463BD" w:rsidRDefault="0019745D" w:rsidP="0019745D">
      <w:pPr>
        <w:jc w:val="center"/>
        <w:rPr>
          <w:lang w:val="hy-AM"/>
        </w:rPr>
      </w:pPr>
      <w:r w:rsidRPr="00D463BD">
        <w:rPr>
          <w:lang w:val="hy-AM"/>
        </w:rPr>
        <w:t xml:space="preserve"> </w:t>
      </w:r>
    </w:p>
    <w:p w14:paraId="0BB6D2F1" w14:textId="77777777" w:rsidR="0019745D" w:rsidRPr="00D463BD" w:rsidRDefault="0019745D" w:rsidP="0019745D">
      <w:pPr>
        <w:rPr>
          <w:lang w:val="hy-AM"/>
        </w:rPr>
      </w:pPr>
      <w:r w:rsidRPr="00D463BD">
        <w:rPr>
          <w:lang w:val="hy-AM"/>
        </w:rPr>
        <w:t>Առաջին անգամ տպագրվել է ԽՀ, 1925, № 159: Ինքնագիրը չի պահպանվել: Տպագրվում է նույնից:</w:t>
      </w:r>
    </w:p>
    <w:p w14:paraId="7FC70FEF" w14:textId="77777777" w:rsidR="0019745D" w:rsidRPr="00D463BD" w:rsidRDefault="0019745D" w:rsidP="0019745D">
      <w:pPr>
        <w:rPr>
          <w:lang w:val="hy-AM"/>
        </w:rPr>
      </w:pPr>
      <w:r w:rsidRPr="00D463BD">
        <w:rPr>
          <w:lang w:val="hy-AM"/>
        </w:rPr>
        <w:t>1 Շիրակի ջրանցքի հանդիսավոր բացումը տեղի է ունեցել 1925 թ. հունիսի 21-ին:</w:t>
      </w:r>
    </w:p>
    <w:p w14:paraId="12BB405C" w14:textId="77777777" w:rsidR="0019745D" w:rsidRPr="00905EFD" w:rsidRDefault="0019745D" w:rsidP="0019745D">
      <w:pPr>
        <w:rPr>
          <w:lang w:val="hy-AM"/>
        </w:rPr>
      </w:pPr>
      <w:r w:rsidRPr="00D463BD">
        <w:rPr>
          <w:lang w:val="hy-AM"/>
        </w:rPr>
        <w:t xml:space="preserve">2 Նանսեն Ֆրիտյոֆ (1861—1930) — նորվեգացի նշանավոր գիտնական-ճանապարհորդ: Ազգերի լիգային կից աշխատանքի միջազգային բյուրոյի հանձնաժողովի ղեկավար, հայ ժողովրդի բարեկամ: Ազգերի լիգայի որոշմամբ Նանսենի ղեկավարությամբ հանձնաժողով է ուղարկվում Սովետական Հայաստան՝ ուսումնասիրելու հայ գաղթականներին Հայաստանում բնակեցնելու հնարավորությունները: Նանսենի գլխավորած հանձնաժողովը Երևան է ժամանել 1925 թ. հունիսի 18-ին։ </w:t>
      </w:r>
      <w:r w:rsidRPr="00905EFD">
        <w:rPr>
          <w:lang w:val="hy-AM"/>
        </w:rPr>
        <w:t>Նանսենը հունիսի 21-ին մասնակցել է Շիրակի ջրանցքի բացմանը:</w:t>
      </w:r>
    </w:p>
    <w:p w14:paraId="34A0B8B4" w14:textId="77777777" w:rsidR="0019745D" w:rsidRPr="00905EFD" w:rsidRDefault="0019745D" w:rsidP="0019745D">
      <w:pPr>
        <w:rPr>
          <w:lang w:val="hy-AM"/>
        </w:rPr>
      </w:pPr>
      <w:r w:rsidRPr="00905EFD">
        <w:rPr>
          <w:lang w:val="hy-AM"/>
        </w:rPr>
        <w:t>3 Լուկաշին (Սարգիս Սրապիոնյան, 1885—1939) — կուսակցական և սովետական ականավոր գործիչ։ Սովետական Հայաստանի կառավարության առաջին կազմի ժողկոմխորհի նախագահ:</w:t>
      </w:r>
    </w:p>
    <w:p w14:paraId="14DA9C79" w14:textId="77777777" w:rsidR="0019745D" w:rsidRPr="00905EFD" w:rsidRDefault="0019745D" w:rsidP="0019745D">
      <w:pPr>
        <w:rPr>
          <w:lang w:val="hy-AM"/>
        </w:rPr>
      </w:pPr>
      <w:r w:rsidRPr="00905EFD">
        <w:rPr>
          <w:lang w:val="hy-AM"/>
        </w:rPr>
        <w:t>4 Համբարձումյան Սաքո (1870—1944) — կուսակցական և սովետական ականավոր գործիչ: Սովետական Հայաստանի կառավարության առաջին կազմի առողջապահության ժողկոմ, ապա ժողկոմխորհի նախագահ:</w:t>
      </w:r>
    </w:p>
    <w:p w14:paraId="21B18196" w14:textId="77777777" w:rsidR="0019745D" w:rsidRPr="00425C7F" w:rsidRDefault="0019745D" w:rsidP="0019745D">
      <w:pPr>
        <w:rPr>
          <w:lang w:val="hy-AM"/>
        </w:rPr>
      </w:pPr>
      <w:r w:rsidRPr="00425C7F">
        <w:rPr>
          <w:lang w:val="hy-AM"/>
        </w:rPr>
        <w:t>5 Մախարաձե Ֆիլիպ Իեսեևիչ (1868—1941 ) — սովետական պետական ականավոր գործիչ, Վրացական ՍՍՀ հեղկոմի (1921), ապա ԺԿԽ-ի նախագահ, այնուհետև Վրացական ՍՍՀ Գերագույն սովետի նախագահ:</w:t>
      </w:r>
    </w:p>
    <w:p w14:paraId="31C510BD" w14:textId="77777777" w:rsidR="0019745D" w:rsidRPr="00425C7F" w:rsidRDefault="0019745D" w:rsidP="0019745D">
      <w:pPr>
        <w:rPr>
          <w:lang w:val="hy-AM"/>
        </w:rPr>
      </w:pPr>
      <w:r w:rsidRPr="00425C7F">
        <w:rPr>
          <w:lang w:val="hy-AM"/>
        </w:rPr>
        <w:t>6 Սուլթանով Համիդ Հասան–օղլի (1889—1938) — հին բոլշևիկ, Ադրբեջանում սովետական կարգերի հաստատման ակտիվ մասնակից։ Եղել է Ադր. ՍՍՀ ներքին գործերի ժողկոմ:</w:t>
      </w:r>
    </w:p>
    <w:p w14:paraId="701FF3CE" w14:textId="77777777" w:rsidR="0019745D" w:rsidRPr="00425C7F" w:rsidRDefault="0019745D" w:rsidP="0019745D">
      <w:pPr>
        <w:rPr>
          <w:lang w:val="hy-AM"/>
        </w:rPr>
      </w:pPr>
      <w:r w:rsidRPr="00425C7F">
        <w:rPr>
          <w:lang w:val="hy-AM"/>
        </w:rPr>
        <w:t>7 Խանոյան Սարգիս (1877—1937)— կուսակցական-պետական գործիչ, Սովետական Հայաստանի կառավարության առաջին կազմի ֆինանսների ժողկոմ:</w:t>
      </w:r>
    </w:p>
    <w:p w14:paraId="14D91B2D" w14:textId="77777777" w:rsidR="0019745D" w:rsidRDefault="0019745D" w:rsidP="0019745D">
      <w:pPr>
        <w:rPr>
          <w:lang w:val="hy-AM"/>
        </w:rPr>
      </w:pPr>
      <w:r w:rsidRPr="00425C7F">
        <w:rPr>
          <w:lang w:val="hy-AM"/>
        </w:rPr>
        <w:t>8 Ֆենիքս — դիցաբանական թռչուն վերածնված իր սեփական մոխրից․ փյունիկ:</w:t>
      </w:r>
    </w:p>
    <w:p w14:paraId="0F470890" w14:textId="77777777" w:rsidR="00E572C4" w:rsidRDefault="00E572C4" w:rsidP="0019745D">
      <w:pPr>
        <w:rPr>
          <w:lang w:val="hy-AM"/>
        </w:rPr>
      </w:pPr>
    </w:p>
    <w:p w14:paraId="7423F212" w14:textId="77777777" w:rsidR="00E572C4" w:rsidRDefault="00E572C4" w:rsidP="0019745D">
      <w:pPr>
        <w:rPr>
          <w:lang w:val="hy-AM"/>
        </w:rPr>
      </w:pPr>
    </w:p>
    <w:p w14:paraId="0A268E0D" w14:textId="77777777" w:rsidR="00E572C4" w:rsidRDefault="00E572C4" w:rsidP="0019745D">
      <w:pPr>
        <w:rPr>
          <w:lang w:val="hy-AM"/>
        </w:rPr>
      </w:pPr>
    </w:p>
    <w:p w14:paraId="000EC0B5" w14:textId="77777777" w:rsidR="00E572C4" w:rsidRPr="00425C7F" w:rsidRDefault="00E572C4" w:rsidP="0019745D">
      <w:pPr>
        <w:rPr>
          <w:lang w:val="hy-AM"/>
        </w:rPr>
      </w:pPr>
    </w:p>
    <w:p w14:paraId="5F053CCC" w14:textId="77777777" w:rsidR="0029620A" w:rsidRPr="0019745D" w:rsidRDefault="0029620A">
      <w:pPr>
        <w:rPr>
          <w:lang w:val="hy-AM"/>
        </w:rPr>
      </w:pPr>
    </w:p>
    <w:sectPr w:rsidR="0029620A" w:rsidRPr="00197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CA"/>
    <w:rsid w:val="00103824"/>
    <w:rsid w:val="0019745D"/>
    <w:rsid w:val="0029620A"/>
    <w:rsid w:val="004441ED"/>
    <w:rsid w:val="007E46A3"/>
    <w:rsid w:val="00D3726D"/>
    <w:rsid w:val="00E0278C"/>
    <w:rsid w:val="00E572C4"/>
    <w:rsid w:val="00EB1CED"/>
    <w:rsid w:val="00F2278E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EEE1"/>
  <w15:chartTrackingRefBased/>
  <w15:docId w15:val="{78EA0FB8-80DE-487A-AF24-1AE3A3B3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9745D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8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8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8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8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8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8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8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8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8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8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8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8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8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8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8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8C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8C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28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8CA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2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8CA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928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28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2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2027</Words>
  <Characters>11556</Characters>
  <Application>Microsoft Office Word</Application>
  <DocSecurity>0</DocSecurity>
  <Lines>96</Lines>
  <Paragraphs>27</Paragraphs>
  <ScaleCrop>false</ScaleCrop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3</cp:revision>
  <dcterms:created xsi:type="dcterms:W3CDTF">2025-10-02T13:04:00Z</dcterms:created>
  <dcterms:modified xsi:type="dcterms:W3CDTF">2025-10-02T13:05:00Z</dcterms:modified>
</cp:coreProperties>
</file>